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B1CF" w14:textId="32F36891" w:rsidR="000E0470" w:rsidRDefault="00E20276" w:rsidP="00E20276">
      <w:pPr>
        <w:pStyle w:val="Intestazione"/>
      </w:pPr>
      <w:r w:rsidRPr="002D2FE8">
        <w:rPr>
          <w:noProof/>
        </w:rPr>
        <w:drawing>
          <wp:inline distT="0" distB="0" distL="0" distR="0" wp14:anchorId="7CDA4A6B" wp14:editId="7F867C4E">
            <wp:extent cx="6114415" cy="409575"/>
            <wp:effectExtent l="0" t="0" r="635" b="9525"/>
            <wp:docPr id="12925689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5600" w14:textId="77777777" w:rsidR="00974027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14:paraId="4AA804F5" w14:textId="77777777" w:rsidR="00974027" w:rsidRPr="002F1709" w:rsidRDefault="00D224E2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r w:rsidR="00974027" w:rsidRPr="00D224E2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74027" w:rsidRPr="00D224E2">
        <w:rPr>
          <w:rFonts w:ascii="Times New Roman" w:hAnsi="Times New Roman" w:cs="Times New Roman"/>
          <w:sz w:val="24"/>
          <w:szCs w:val="24"/>
        </w:rPr>
        <w:t xml:space="preserve"> dell’IC. “Italo Calvino”</w:t>
      </w:r>
    </w:p>
    <w:p w14:paraId="2AD3055E" w14:textId="77777777" w:rsidR="00974027" w:rsidRPr="000E0470" w:rsidRDefault="00974027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1709">
        <w:rPr>
          <w:rFonts w:ascii="Times New Roman" w:hAnsi="Times New Roman" w:cs="Times New Roman"/>
          <w:sz w:val="24"/>
          <w:szCs w:val="24"/>
        </w:rPr>
        <w:t>Catania</w:t>
      </w:r>
    </w:p>
    <w:p w14:paraId="192BB7B4" w14:textId="37204F94" w:rsidR="00D224E2" w:rsidRPr="00E20276" w:rsidRDefault="00E20276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it-IT"/>
        </w:rPr>
      </w:pPr>
      <w:r w:rsidRPr="00E20276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it-IT"/>
        </w:rPr>
        <w:t>Oggetto: D.D.G. dell’Assessorato Regionale dell'Istruzione e della Formazione professionale - Dipartimento dell'istruzione, dell’università e del diritto allo studio - n. del 3058 del 28/11/2023 di Approvazione dell’Avviso pubblico n.10 2023 PR FSE+ Sicilia 2021/2027 “Scuole aperte per il territorio” – Programma Regionale FSE+ 2021/27, Priorità 2, ESO 4.5. Avviso pubblico per la creazione di un albo di soggetti pubblici e privati che operano sul territorio di Catania per la presentazione di un progetto in partenariato.</w:t>
      </w:r>
    </w:p>
    <w:p w14:paraId="39880CCC" w14:textId="77777777" w:rsidR="00E20276" w:rsidRPr="00D224E2" w:rsidRDefault="00E20276" w:rsidP="00D22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33453D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______________________________prov._____ nazionalità______________________</w:t>
      </w:r>
    </w:p>
    <w:p w14:paraId="72F40E9F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__________________________ nella qualità di legale rappresentante di______________________________________________________________________________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1E552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Ente_____________________________ P.I.________________________________</w:t>
      </w:r>
    </w:p>
    <w:p w14:paraId="5027427F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recapiti telefonici______________________________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D2ED576" w14:textId="77777777" w:rsidR="000D22A6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 (link)____________________________________________________________________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FC2BE" w14:textId="77777777" w:rsidR="000D22A6" w:rsidRDefault="000D22A6" w:rsidP="00E20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9DF2041" w14:textId="097B77A0" w:rsidR="00E20276" w:rsidRDefault="000D22A6" w:rsidP="00E20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r w:rsidR="00E20276">
        <w:rPr>
          <w:rFonts w:ascii="Times New Roman" w:hAnsi="Times New Roman" w:cs="Times New Roman"/>
          <w:sz w:val="24"/>
          <w:szCs w:val="24"/>
        </w:rPr>
        <w:t xml:space="preserve">in oggetto </w:t>
      </w:r>
      <w:r w:rsidR="000E0470">
        <w:rPr>
          <w:rFonts w:ascii="Times New Roman" w:hAnsi="Times New Roman" w:cs="Times New Roman"/>
          <w:sz w:val="24"/>
          <w:szCs w:val="24"/>
        </w:rPr>
        <w:t xml:space="preserve">per l’inserimento </w:t>
      </w:r>
      <w:r w:rsidR="00E20276">
        <w:rPr>
          <w:rFonts w:ascii="Times New Roman" w:hAnsi="Times New Roman" w:cs="Times New Roman"/>
          <w:sz w:val="24"/>
          <w:szCs w:val="24"/>
        </w:rPr>
        <w:t xml:space="preserve">in un </w:t>
      </w:r>
      <w:r w:rsidR="000E0470">
        <w:rPr>
          <w:rFonts w:ascii="Times New Roman" w:hAnsi="Times New Roman" w:cs="Times New Roman"/>
          <w:sz w:val="24"/>
          <w:szCs w:val="24"/>
        </w:rPr>
        <w:t>alb</w:t>
      </w:r>
      <w:r w:rsidR="00974027">
        <w:rPr>
          <w:rFonts w:ascii="Times New Roman" w:hAnsi="Times New Roman" w:cs="Times New Roman"/>
          <w:sz w:val="24"/>
          <w:szCs w:val="24"/>
        </w:rPr>
        <w:t>o</w:t>
      </w:r>
      <w:r w:rsid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F31251" w:rsidRPr="00F31251">
        <w:rPr>
          <w:rFonts w:ascii="Times New Roman" w:hAnsi="Times New Roman" w:cs="Times New Roman"/>
          <w:sz w:val="24"/>
          <w:szCs w:val="24"/>
        </w:rPr>
        <w:t>di soggetti pubblici e privati che operano sul territorio di Catania</w:t>
      </w:r>
      <w:r w:rsidR="00F31251">
        <w:rPr>
          <w:rFonts w:ascii="Times New Roman" w:hAnsi="Times New Roman" w:cs="Times New Roman"/>
          <w:sz w:val="24"/>
          <w:szCs w:val="24"/>
        </w:rPr>
        <w:t>,</w:t>
      </w:r>
      <w:r w:rsidR="00F31251" w:rsidRPr="00F31251">
        <w:rPr>
          <w:rFonts w:ascii="Times New Roman" w:hAnsi="Times New Roman" w:cs="Times New Roman"/>
          <w:sz w:val="24"/>
          <w:szCs w:val="24"/>
        </w:rPr>
        <w:t xml:space="preserve"> per la presentazione di un progetto in partenariato </w:t>
      </w:r>
      <w:r w:rsidR="00F31251">
        <w:rPr>
          <w:rFonts w:ascii="Times New Roman" w:hAnsi="Times New Roman" w:cs="Times New Roman"/>
          <w:sz w:val="24"/>
          <w:szCs w:val="24"/>
        </w:rPr>
        <w:t>interessati</w:t>
      </w:r>
      <w:r w:rsidR="00E20276" w:rsidRPr="00E20276">
        <w:rPr>
          <w:rFonts w:ascii="Times New Roman" w:hAnsi="Times New Roman" w:cs="Times New Roman"/>
          <w:sz w:val="24"/>
          <w:szCs w:val="24"/>
        </w:rPr>
        <w:t xml:space="preserve"> </w:t>
      </w:r>
      <w:r w:rsidR="00F31251">
        <w:rPr>
          <w:rFonts w:ascii="Times New Roman" w:hAnsi="Times New Roman" w:cs="Times New Roman"/>
          <w:sz w:val="24"/>
          <w:szCs w:val="24"/>
        </w:rPr>
        <w:t>a</w:t>
      </w:r>
      <w:r w:rsidR="00E20276" w:rsidRPr="00E20276">
        <w:rPr>
          <w:rFonts w:ascii="Times New Roman" w:hAnsi="Times New Roman" w:cs="Times New Roman"/>
          <w:sz w:val="24"/>
          <w:szCs w:val="24"/>
        </w:rPr>
        <w:t xml:space="preserve"> co-progettare e cooperare con l’istituto Comprensivo “Italo Calvino” per la realizzazione di percorsi educativo-didattici primariamente destinati a contenere il fallimento formativo </w:t>
      </w:r>
      <w:bookmarkStart w:id="0" w:name="_Hlk162201498"/>
      <w:r w:rsidR="00E20276" w:rsidRPr="00E20276">
        <w:rPr>
          <w:rFonts w:ascii="Times New Roman" w:hAnsi="Times New Roman" w:cs="Times New Roman"/>
          <w:sz w:val="24"/>
          <w:szCs w:val="24"/>
        </w:rPr>
        <w:t>per</w:t>
      </w:r>
      <w:r w:rsidR="00E20276">
        <w:rPr>
          <w:rFonts w:ascii="Times New Roman" w:hAnsi="Times New Roman" w:cs="Times New Roman"/>
          <w:sz w:val="24"/>
          <w:szCs w:val="24"/>
        </w:rPr>
        <w:t xml:space="preserve"> gli studenti e le studentesse</w:t>
      </w:r>
      <w:r w:rsidR="00E20276" w:rsidRPr="00E20276">
        <w:rPr>
          <w:rFonts w:ascii="Times New Roman" w:hAnsi="Times New Roman" w:cs="Times New Roman"/>
          <w:sz w:val="24"/>
          <w:szCs w:val="24"/>
        </w:rPr>
        <w:t xml:space="preserve"> </w:t>
      </w:r>
      <w:r w:rsidR="00E20276">
        <w:rPr>
          <w:rFonts w:ascii="Times New Roman" w:hAnsi="Times New Roman" w:cs="Times New Roman"/>
          <w:sz w:val="24"/>
          <w:szCs w:val="24"/>
        </w:rPr>
        <w:t>del</w:t>
      </w:r>
      <w:r w:rsidR="00E20276" w:rsidRPr="00E20276">
        <w:rPr>
          <w:rFonts w:ascii="Times New Roman" w:hAnsi="Times New Roman" w:cs="Times New Roman"/>
          <w:sz w:val="24"/>
          <w:szCs w:val="24"/>
        </w:rPr>
        <w:t xml:space="preserve">la </w:t>
      </w:r>
      <w:bookmarkEnd w:id="0"/>
      <w:r w:rsidR="00E20276" w:rsidRPr="00E20276">
        <w:rPr>
          <w:rFonts w:ascii="Times New Roman" w:hAnsi="Times New Roman" w:cs="Times New Roman"/>
          <w:sz w:val="24"/>
          <w:szCs w:val="24"/>
        </w:rPr>
        <w:t xml:space="preserve">scuola secondaria di I grado. </w:t>
      </w:r>
    </w:p>
    <w:p w14:paraId="44214DC4" w14:textId="77777777" w:rsidR="00E20276" w:rsidRDefault="00E20276" w:rsidP="00E20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EF068" w14:textId="21DD5C0E" w:rsidR="00E20276" w:rsidRPr="00E20276" w:rsidRDefault="00E20276" w:rsidP="00E20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7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E202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2027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Pr="00E20276">
        <w:rPr>
          <w:rFonts w:ascii="Times New Roman" w:hAnsi="Times New Roman" w:cs="Times New Roman"/>
          <w:sz w:val="24"/>
          <w:szCs w:val="24"/>
        </w:rPr>
        <w:t>che in caso di approvazione del progetto in partenariato, la collaborazione sarà resa</w:t>
      </w:r>
      <w:r>
        <w:rPr>
          <w:rFonts w:ascii="Times New Roman" w:hAnsi="Times New Roman" w:cs="Times New Roman"/>
          <w:sz w:val="24"/>
          <w:szCs w:val="24"/>
        </w:rPr>
        <w:t xml:space="preserve"> (è possibile sceglie più opzioni)</w:t>
      </w:r>
      <w:r w:rsidRPr="00E20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9D681" w14:textId="6CE9CCA6" w:rsidR="00E20276" w:rsidRPr="00E20276" w:rsidRDefault="00E20276" w:rsidP="00E2027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76">
        <w:rPr>
          <w:rFonts w:ascii="Times New Roman" w:hAnsi="Times New Roman" w:cs="Times New Roman"/>
          <w:sz w:val="24"/>
          <w:szCs w:val="24"/>
        </w:rPr>
        <w:t xml:space="preserve">a titolo oneroso </w:t>
      </w:r>
      <w:r>
        <w:rPr>
          <w:rFonts w:ascii="Times New Roman" w:hAnsi="Times New Roman" w:cs="Times New Roman"/>
          <w:sz w:val="24"/>
          <w:szCs w:val="24"/>
        </w:rPr>
        <w:t>con l’ausilio di personale esperto per la conduzione di moduli formativi</w:t>
      </w:r>
    </w:p>
    <w:p w14:paraId="34939D9C" w14:textId="03726A76" w:rsidR="00E20276" w:rsidRPr="00E20276" w:rsidRDefault="00E20276" w:rsidP="00E2027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titolo</w:t>
      </w:r>
      <w:r w:rsidRPr="00E20276">
        <w:rPr>
          <w:rFonts w:ascii="Times New Roman" w:hAnsi="Times New Roman" w:cs="Times New Roman"/>
          <w:sz w:val="24"/>
          <w:szCs w:val="24"/>
        </w:rPr>
        <w:t xml:space="preserve"> non oneroso </w:t>
      </w:r>
      <w:r>
        <w:rPr>
          <w:rFonts w:ascii="Times New Roman" w:hAnsi="Times New Roman" w:cs="Times New Roman"/>
          <w:sz w:val="24"/>
          <w:szCs w:val="24"/>
        </w:rPr>
        <w:t>per attività coerenti con le finalità dell’ente</w:t>
      </w:r>
    </w:p>
    <w:p w14:paraId="4F9ED9AD" w14:textId="4B1660FD" w:rsidR="000E0470" w:rsidRPr="00E20276" w:rsidRDefault="00E20276" w:rsidP="00E202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276">
        <w:rPr>
          <w:rFonts w:ascii="Times New Roman" w:hAnsi="Times New Roman" w:cs="Times New Roman"/>
          <w:b/>
          <w:bCs/>
          <w:sz w:val="24"/>
          <w:szCs w:val="24"/>
        </w:rPr>
        <w:t>per le seguenti tipologie di attività da realizzare</w:t>
      </w:r>
      <w:r w:rsidR="00D224E2" w:rsidRPr="00E202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D3A3A2" w14:textId="77777777" w:rsidR="00E20276" w:rsidRPr="00E20276" w:rsidRDefault="00E20276" w:rsidP="00E2027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0276">
        <w:rPr>
          <w:rFonts w:ascii="Times New Roman" w:hAnsi="Times New Roman" w:cs="Times New Roman"/>
          <w:i/>
          <w:iCs/>
          <w:sz w:val="24"/>
          <w:szCs w:val="24"/>
        </w:rPr>
        <w:t xml:space="preserve">moduli/laboratori tematici, dentro e/o fuori la scuola, per l’approfondimento delle competenze di base linguistico/espressive e logico/matematiche e per la sperimentazione di nuovi ed efficaci approcci allo studio delle discipline umanistiche e scientifico-matematiche; </w:t>
      </w:r>
    </w:p>
    <w:p w14:paraId="32804414" w14:textId="77777777" w:rsidR="00E20276" w:rsidRPr="00E20276" w:rsidRDefault="00E20276" w:rsidP="00E2027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0276">
        <w:rPr>
          <w:rFonts w:ascii="Times New Roman" w:hAnsi="Times New Roman" w:cs="Times New Roman"/>
          <w:i/>
          <w:iCs/>
          <w:sz w:val="24"/>
          <w:szCs w:val="24"/>
        </w:rPr>
        <w:t>moduli/laboratori tematici di arte, teatro, musica, sport, lingue straniere, cultura ambientale, enogastronomia, cittadinanza attiva, educazione alla pace e alla legalità, multiculturalità, ecc.;</w:t>
      </w:r>
    </w:p>
    <w:p w14:paraId="657F178B" w14:textId="6BBD493A" w:rsidR="00D224E2" w:rsidRPr="00E20276" w:rsidRDefault="00E20276" w:rsidP="00E2027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0276">
        <w:rPr>
          <w:rFonts w:ascii="Times New Roman" w:hAnsi="Times New Roman" w:cs="Times New Roman"/>
          <w:i/>
          <w:iCs/>
          <w:sz w:val="24"/>
          <w:szCs w:val="24"/>
        </w:rPr>
        <w:t>attività culturali e ricreative dentro e/o fuori la scuola (teatrali, musicali, sportive ecc.)</w:t>
      </w:r>
    </w:p>
    <w:p w14:paraId="65A9CFD5" w14:textId="77777777" w:rsidR="00E20276" w:rsidRDefault="00E20276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71D0A" w14:textId="3EFF5D44" w:rsidR="00974027" w:rsidRDefault="00974027" w:rsidP="00E20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curriculum dell’Ente e quant’altro utile alla valutazione:</w:t>
      </w:r>
    </w:p>
    <w:p w14:paraId="26E1F7E7" w14:textId="77777777" w:rsidR="00974027" w:rsidRDefault="00974027" w:rsidP="00E202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Sitografia </w:t>
      </w:r>
    </w:p>
    <w:p w14:paraId="45F028A4" w14:textId="77777777" w:rsidR="00974027" w:rsidRDefault="00974027" w:rsidP="00E202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Pubblicazioni </w:t>
      </w:r>
    </w:p>
    <w:p w14:paraId="0C2D7E05" w14:textId="740DE0EC" w:rsidR="000D22A6" w:rsidRPr="00E20276" w:rsidRDefault="00974027" w:rsidP="00E202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8483A44" w14:textId="77777777"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F0223D" w14:textId="4B189BE9"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761"/>
    <w:multiLevelType w:val="hybridMultilevel"/>
    <w:tmpl w:val="F64A11EE"/>
    <w:lvl w:ilvl="0" w:tplc="AC48D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951"/>
    <w:multiLevelType w:val="hybridMultilevel"/>
    <w:tmpl w:val="F432B1BC"/>
    <w:lvl w:ilvl="0" w:tplc="91DAF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AF4F4F"/>
    <w:multiLevelType w:val="hybridMultilevel"/>
    <w:tmpl w:val="A2CE493C"/>
    <w:lvl w:ilvl="0" w:tplc="91DAF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24CB"/>
    <w:multiLevelType w:val="hybridMultilevel"/>
    <w:tmpl w:val="94A886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6"/>
    <w:rsid w:val="000C02DE"/>
    <w:rsid w:val="000D22A6"/>
    <w:rsid w:val="000E0470"/>
    <w:rsid w:val="00143AB1"/>
    <w:rsid w:val="002E45FB"/>
    <w:rsid w:val="002F1709"/>
    <w:rsid w:val="005E1623"/>
    <w:rsid w:val="00673509"/>
    <w:rsid w:val="0076645D"/>
    <w:rsid w:val="007B071B"/>
    <w:rsid w:val="007D6B5A"/>
    <w:rsid w:val="00923669"/>
    <w:rsid w:val="00974027"/>
    <w:rsid w:val="00AF218D"/>
    <w:rsid w:val="00D224E2"/>
    <w:rsid w:val="00E138C8"/>
    <w:rsid w:val="00E20276"/>
    <w:rsid w:val="00EF26AD"/>
    <w:rsid w:val="00F31251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5294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202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2027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2024-03-25T12:12:00Z</dcterms:created>
  <dcterms:modified xsi:type="dcterms:W3CDTF">2024-03-25T12:12:00Z</dcterms:modified>
</cp:coreProperties>
</file>